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918" w:type="dxa"/>
        <w:tblLook w:val="04A0" w:firstRow="1" w:lastRow="0" w:firstColumn="1" w:lastColumn="0" w:noHBand="0" w:noVBand="1"/>
      </w:tblPr>
      <w:tblGrid>
        <w:gridCol w:w="4393"/>
        <w:gridCol w:w="5525"/>
      </w:tblGrid>
      <w:tr w:rsidR="008F076D" w:rsidRPr="00407BE7" w14:paraId="436035FC" w14:textId="77777777" w:rsidTr="00643C9E">
        <w:tc>
          <w:tcPr>
            <w:tcW w:w="9918" w:type="dxa"/>
            <w:gridSpan w:val="2"/>
          </w:tcPr>
          <w:p w14:paraId="52F442E1" w14:textId="57EBC602" w:rsidR="008F076D" w:rsidRPr="000819D9" w:rsidRDefault="000819D9">
            <w:pPr>
              <w:rPr>
                <w:rFonts w:cstheme="minorHAnsi"/>
                <w:bCs/>
                <w:sz w:val="23"/>
                <w:szCs w:val="23"/>
              </w:rPr>
            </w:pPr>
            <w:r w:rsidRPr="00245FDA">
              <w:rPr>
                <w:b/>
              </w:rPr>
              <w:t>Subject and Exam Board:</w:t>
            </w:r>
            <w:r>
              <w:t xml:space="preserve">  </w:t>
            </w:r>
            <w:r w:rsidR="008F076D" w:rsidRPr="000819D9">
              <w:rPr>
                <w:rFonts w:cstheme="minorHAnsi"/>
                <w:bCs/>
                <w:sz w:val="23"/>
                <w:szCs w:val="23"/>
              </w:rPr>
              <w:t xml:space="preserve">A-level Physics OCR A. </w:t>
            </w:r>
          </w:p>
          <w:p w14:paraId="6142F711" w14:textId="4F5AD250" w:rsidR="008F076D" w:rsidRPr="00407BE7" w:rsidRDefault="008F076D">
            <w:pPr>
              <w:rPr>
                <w:rFonts w:cstheme="minorHAnsi"/>
                <w:sz w:val="23"/>
                <w:szCs w:val="23"/>
              </w:rPr>
            </w:pPr>
            <w:r w:rsidRPr="00407BE7">
              <w:rPr>
                <w:rFonts w:cstheme="minorHAnsi"/>
                <w:sz w:val="23"/>
                <w:szCs w:val="23"/>
              </w:rPr>
              <w:t>Syllabus no. H</w:t>
            </w:r>
            <w:r w:rsidR="00B30F34" w:rsidRPr="00407BE7">
              <w:rPr>
                <w:rFonts w:cstheme="minorHAnsi"/>
                <w:sz w:val="23"/>
                <w:szCs w:val="23"/>
              </w:rPr>
              <w:t>556</w:t>
            </w:r>
            <w:r w:rsidRPr="00407BE7">
              <w:rPr>
                <w:rFonts w:cstheme="minorHAnsi"/>
                <w:sz w:val="23"/>
                <w:szCs w:val="23"/>
              </w:rPr>
              <w:t xml:space="preserve"> </w:t>
            </w:r>
          </w:p>
          <w:p w14:paraId="356A2027" w14:textId="47F51AE9" w:rsidR="008F076D" w:rsidRPr="00407BE7" w:rsidRDefault="008F076D">
            <w:pPr>
              <w:rPr>
                <w:rFonts w:cstheme="minorHAnsi"/>
                <w:sz w:val="23"/>
                <w:szCs w:val="23"/>
              </w:rPr>
            </w:pPr>
            <w:r w:rsidRPr="00407BE7">
              <w:rPr>
                <w:rFonts w:cstheme="minorHAnsi"/>
                <w:sz w:val="23"/>
                <w:szCs w:val="23"/>
              </w:rPr>
              <w:t xml:space="preserve">Web link: </w:t>
            </w:r>
            <w:hyperlink r:id="rId5" w:history="1">
              <w:r w:rsidR="00B30F34" w:rsidRPr="000819D9">
                <w:rPr>
                  <w:rStyle w:val="Hyperlink"/>
                  <w:rFonts w:cstheme="minorHAnsi"/>
                  <w:color w:val="000000" w:themeColor="text1"/>
                  <w:sz w:val="23"/>
                  <w:szCs w:val="23"/>
                </w:rPr>
                <w:t>https://www.ocr.org.uk/qualifications/as-and-a-level/physics-a-h156-h556-from-2015/</w:t>
              </w:r>
            </w:hyperlink>
            <w:r w:rsidR="00B30F34" w:rsidRPr="000819D9">
              <w:rPr>
                <w:rFonts w:cstheme="minorHAnsi"/>
                <w:color w:val="000000" w:themeColor="text1"/>
                <w:sz w:val="23"/>
                <w:szCs w:val="23"/>
              </w:rPr>
              <w:t xml:space="preserve"> </w:t>
            </w:r>
          </w:p>
        </w:tc>
      </w:tr>
      <w:tr w:rsidR="008F076D" w:rsidRPr="00407BE7" w14:paraId="779FB755" w14:textId="77777777" w:rsidTr="00643C9E">
        <w:tc>
          <w:tcPr>
            <w:tcW w:w="9918" w:type="dxa"/>
            <w:gridSpan w:val="2"/>
          </w:tcPr>
          <w:p w14:paraId="5D03D8C4" w14:textId="2CC63676" w:rsidR="008F076D" w:rsidRPr="00407BE7" w:rsidRDefault="008F076D" w:rsidP="000819D9">
            <w:pPr>
              <w:rPr>
                <w:rFonts w:cstheme="minorHAnsi"/>
                <w:sz w:val="23"/>
                <w:szCs w:val="23"/>
              </w:rPr>
            </w:pPr>
            <w:r w:rsidRPr="000819D9">
              <w:rPr>
                <w:rFonts w:cstheme="minorHAnsi"/>
                <w:b/>
                <w:sz w:val="23"/>
                <w:szCs w:val="23"/>
              </w:rPr>
              <w:t>Minimum Entry Requirement at GSCE</w:t>
            </w:r>
            <w:r w:rsidRPr="00407BE7">
              <w:rPr>
                <w:rFonts w:cstheme="minorHAnsi"/>
                <w:sz w:val="23"/>
                <w:szCs w:val="23"/>
              </w:rPr>
              <w:t xml:space="preserve">: Level 6 in Physics or </w:t>
            </w:r>
            <w:r w:rsidR="000819D9">
              <w:rPr>
                <w:rFonts w:cstheme="minorHAnsi"/>
                <w:sz w:val="23"/>
                <w:szCs w:val="23"/>
              </w:rPr>
              <w:t xml:space="preserve">Grade 7-7 or above in </w:t>
            </w:r>
            <w:r w:rsidRPr="00407BE7">
              <w:rPr>
                <w:rFonts w:cstheme="minorHAnsi"/>
                <w:sz w:val="23"/>
                <w:szCs w:val="23"/>
              </w:rPr>
              <w:t xml:space="preserve">Combined Science, </w:t>
            </w:r>
            <w:r w:rsidR="000819D9">
              <w:rPr>
                <w:rFonts w:cstheme="minorHAnsi"/>
                <w:sz w:val="23"/>
                <w:szCs w:val="23"/>
              </w:rPr>
              <w:t xml:space="preserve">plus </w:t>
            </w:r>
            <w:r w:rsidRPr="00407BE7">
              <w:rPr>
                <w:rFonts w:cstheme="minorHAnsi"/>
                <w:sz w:val="23"/>
                <w:szCs w:val="23"/>
              </w:rPr>
              <w:t xml:space="preserve">minimum </w:t>
            </w:r>
            <w:r w:rsidR="000819D9">
              <w:rPr>
                <w:rFonts w:cstheme="minorHAnsi"/>
                <w:sz w:val="23"/>
                <w:szCs w:val="23"/>
              </w:rPr>
              <w:t xml:space="preserve">Grade </w:t>
            </w:r>
            <w:r w:rsidRPr="00407BE7">
              <w:rPr>
                <w:rFonts w:cstheme="minorHAnsi"/>
                <w:sz w:val="23"/>
                <w:szCs w:val="23"/>
              </w:rPr>
              <w:t xml:space="preserve">6 in </w:t>
            </w:r>
            <w:r w:rsidR="000819D9">
              <w:rPr>
                <w:rFonts w:cstheme="minorHAnsi"/>
                <w:sz w:val="23"/>
                <w:szCs w:val="23"/>
              </w:rPr>
              <w:t>M</w:t>
            </w:r>
            <w:r w:rsidRPr="00407BE7">
              <w:rPr>
                <w:rFonts w:cstheme="minorHAnsi"/>
                <w:sz w:val="23"/>
                <w:szCs w:val="23"/>
              </w:rPr>
              <w:t>athematics</w:t>
            </w:r>
          </w:p>
        </w:tc>
      </w:tr>
      <w:tr w:rsidR="008F076D" w:rsidRPr="00407BE7" w14:paraId="253B6C7A" w14:textId="77777777" w:rsidTr="00643C9E">
        <w:tc>
          <w:tcPr>
            <w:tcW w:w="9918" w:type="dxa"/>
            <w:gridSpan w:val="2"/>
          </w:tcPr>
          <w:p w14:paraId="454939CE" w14:textId="2C6958CA" w:rsidR="008F076D" w:rsidRPr="00407BE7" w:rsidRDefault="008F076D">
            <w:pPr>
              <w:rPr>
                <w:rFonts w:cstheme="minorHAnsi"/>
                <w:sz w:val="23"/>
                <w:szCs w:val="23"/>
              </w:rPr>
            </w:pPr>
            <w:r w:rsidRPr="00407BE7">
              <w:rPr>
                <w:rFonts w:cstheme="minorHAnsi"/>
                <w:b/>
                <w:bCs/>
                <w:sz w:val="23"/>
                <w:szCs w:val="23"/>
              </w:rPr>
              <w:t>Head of Subject:</w:t>
            </w:r>
            <w:r w:rsidRPr="00407BE7">
              <w:rPr>
                <w:rFonts w:cstheme="minorHAnsi"/>
                <w:sz w:val="23"/>
                <w:szCs w:val="23"/>
              </w:rPr>
              <w:t xml:space="preserve"> Mr</w:t>
            </w:r>
            <w:r w:rsidR="00B30F34" w:rsidRPr="00407BE7">
              <w:rPr>
                <w:rFonts w:cstheme="minorHAnsi"/>
                <w:sz w:val="23"/>
                <w:szCs w:val="23"/>
              </w:rPr>
              <w:t xml:space="preserve"> </w:t>
            </w:r>
            <w:r w:rsidR="00F502AC">
              <w:rPr>
                <w:rFonts w:cstheme="minorHAnsi"/>
                <w:sz w:val="23"/>
                <w:szCs w:val="23"/>
              </w:rPr>
              <w:t xml:space="preserve">Mathison </w:t>
            </w:r>
          </w:p>
        </w:tc>
      </w:tr>
      <w:tr w:rsidR="008F076D" w:rsidRPr="00407BE7" w14:paraId="0E288514" w14:textId="77777777" w:rsidTr="00643C9E">
        <w:tc>
          <w:tcPr>
            <w:tcW w:w="9918" w:type="dxa"/>
            <w:gridSpan w:val="2"/>
          </w:tcPr>
          <w:p w14:paraId="73BD5996" w14:textId="77777777" w:rsidR="008F076D" w:rsidRPr="00407BE7" w:rsidRDefault="008F076D">
            <w:pPr>
              <w:rPr>
                <w:rFonts w:cstheme="minorHAnsi"/>
                <w:b/>
                <w:bCs/>
                <w:sz w:val="23"/>
                <w:szCs w:val="23"/>
              </w:rPr>
            </w:pPr>
            <w:r w:rsidRPr="00407BE7">
              <w:rPr>
                <w:rFonts w:cstheme="minorHAnsi"/>
                <w:b/>
                <w:bCs/>
                <w:sz w:val="23"/>
                <w:szCs w:val="23"/>
              </w:rPr>
              <w:t>Course Description</w:t>
            </w:r>
          </w:p>
          <w:p w14:paraId="11394853" w14:textId="77777777" w:rsidR="008F076D" w:rsidRPr="00407BE7" w:rsidRDefault="008F076D" w:rsidP="00BE2E0F">
            <w:pPr>
              <w:widowControl w:val="0"/>
              <w:rPr>
                <w:rFonts w:cstheme="minorHAnsi"/>
                <w:sz w:val="23"/>
                <w:szCs w:val="23"/>
              </w:rPr>
            </w:pPr>
            <w:bookmarkStart w:id="0" w:name="_Hlk148091712"/>
            <w:r w:rsidRPr="00407BE7">
              <w:rPr>
                <w:rFonts w:cstheme="minorHAnsi"/>
                <w:sz w:val="23"/>
                <w:szCs w:val="23"/>
              </w:rPr>
              <w:t xml:space="preserve">OCR’s A Level in Physics A specification aims to encourage learners to: </w:t>
            </w:r>
          </w:p>
          <w:bookmarkEnd w:id="0"/>
          <w:p w14:paraId="3CAC2A7F" w14:textId="77777777" w:rsidR="0095146F" w:rsidRPr="00407BE7" w:rsidRDefault="0095146F" w:rsidP="0095146F">
            <w:pPr>
              <w:widowControl w:val="0"/>
              <w:numPr>
                <w:ilvl w:val="0"/>
                <w:numId w:val="10"/>
              </w:numPr>
              <w:autoSpaceDE w:val="0"/>
              <w:autoSpaceDN w:val="0"/>
              <w:adjustRightInd w:val="0"/>
              <w:rPr>
                <w:rFonts w:cstheme="minorHAnsi"/>
                <w:sz w:val="23"/>
                <w:szCs w:val="23"/>
              </w:rPr>
            </w:pPr>
            <w:r w:rsidRPr="00407BE7">
              <w:rPr>
                <w:rFonts w:cstheme="minorHAnsi"/>
                <w:sz w:val="23"/>
                <w:szCs w:val="23"/>
              </w:rPr>
              <w:t>develop essential knowledge and understanding of different areas of the subject and</w:t>
            </w:r>
            <w:r>
              <w:rPr>
                <w:rFonts w:cstheme="minorHAnsi"/>
                <w:sz w:val="23"/>
                <w:szCs w:val="23"/>
              </w:rPr>
              <w:t xml:space="preserve"> </w:t>
            </w:r>
            <w:r w:rsidRPr="00407BE7">
              <w:rPr>
                <w:rFonts w:cstheme="minorHAnsi"/>
                <w:sz w:val="23"/>
                <w:szCs w:val="23"/>
              </w:rPr>
              <w:t xml:space="preserve">how they relate to each other </w:t>
            </w:r>
          </w:p>
          <w:p w14:paraId="33E72D6B" w14:textId="77777777" w:rsidR="0095146F" w:rsidRPr="00407BE7" w:rsidRDefault="0095146F" w:rsidP="0095146F">
            <w:pPr>
              <w:widowControl w:val="0"/>
              <w:numPr>
                <w:ilvl w:val="0"/>
                <w:numId w:val="10"/>
              </w:numPr>
              <w:autoSpaceDE w:val="0"/>
              <w:autoSpaceDN w:val="0"/>
              <w:adjustRightInd w:val="0"/>
              <w:rPr>
                <w:rFonts w:cstheme="minorHAnsi"/>
                <w:sz w:val="23"/>
                <w:szCs w:val="23"/>
              </w:rPr>
            </w:pPr>
            <w:r w:rsidRPr="00407BE7">
              <w:rPr>
                <w:rFonts w:cstheme="minorHAnsi"/>
                <w:sz w:val="23"/>
                <w:szCs w:val="23"/>
              </w:rPr>
              <w:t xml:space="preserve">develop and demonstrate a deep appreciation of the skills, knowledge and understanding of scientific methods </w:t>
            </w:r>
          </w:p>
          <w:p w14:paraId="46C62F32" w14:textId="77777777" w:rsidR="0095146F" w:rsidRPr="00407BE7" w:rsidRDefault="0095146F" w:rsidP="0095146F">
            <w:pPr>
              <w:widowControl w:val="0"/>
              <w:numPr>
                <w:ilvl w:val="0"/>
                <w:numId w:val="10"/>
              </w:numPr>
              <w:autoSpaceDE w:val="0"/>
              <w:autoSpaceDN w:val="0"/>
              <w:adjustRightInd w:val="0"/>
              <w:rPr>
                <w:rFonts w:cstheme="minorHAnsi"/>
                <w:sz w:val="23"/>
                <w:szCs w:val="23"/>
              </w:rPr>
            </w:pPr>
            <w:r w:rsidRPr="00407BE7">
              <w:rPr>
                <w:rFonts w:cstheme="minorHAnsi"/>
                <w:sz w:val="23"/>
                <w:szCs w:val="23"/>
              </w:rPr>
              <w:t xml:space="preserve">develop competence and confidence in a variety of practical, mathematical and problem-solving skills </w:t>
            </w:r>
          </w:p>
          <w:p w14:paraId="3C0D7C63" w14:textId="77777777" w:rsidR="0095146F" w:rsidRPr="00407BE7" w:rsidRDefault="0095146F" w:rsidP="0095146F">
            <w:pPr>
              <w:pStyle w:val="Default"/>
              <w:numPr>
                <w:ilvl w:val="0"/>
                <w:numId w:val="10"/>
              </w:numPr>
              <w:spacing w:after="92"/>
              <w:rPr>
                <w:rFonts w:asciiTheme="minorHAnsi" w:hAnsiTheme="minorHAnsi" w:cstheme="minorHAnsi"/>
                <w:sz w:val="23"/>
                <w:szCs w:val="23"/>
              </w:rPr>
            </w:pPr>
            <w:r w:rsidRPr="00407BE7">
              <w:rPr>
                <w:rFonts w:asciiTheme="minorHAnsi" w:hAnsiTheme="minorHAnsi" w:cstheme="minorHAnsi"/>
                <w:sz w:val="23"/>
                <w:szCs w:val="23"/>
              </w:rPr>
              <w:t xml:space="preserve">develop their interest in and enthusiasm for the subject, including developing an interest in further study and careers associated with the subject </w:t>
            </w:r>
          </w:p>
          <w:p w14:paraId="6C69B907" w14:textId="77777777" w:rsidR="0095146F" w:rsidRPr="00407BE7" w:rsidRDefault="0095146F" w:rsidP="0095146F">
            <w:pPr>
              <w:pStyle w:val="Default"/>
              <w:numPr>
                <w:ilvl w:val="0"/>
                <w:numId w:val="10"/>
              </w:numPr>
              <w:rPr>
                <w:rFonts w:asciiTheme="minorHAnsi" w:hAnsiTheme="minorHAnsi" w:cstheme="minorHAnsi"/>
                <w:sz w:val="23"/>
                <w:szCs w:val="23"/>
              </w:rPr>
            </w:pPr>
            <w:r w:rsidRPr="00407BE7">
              <w:rPr>
                <w:rFonts w:asciiTheme="minorHAnsi" w:hAnsiTheme="minorHAnsi" w:cstheme="minorHAnsi"/>
                <w:sz w:val="23"/>
                <w:szCs w:val="23"/>
              </w:rPr>
              <w:t>understand how society makes decisions about scientific issues and how the sciences contribute to the success of the economy and society (as exemplified in ‘How Science Works’ (HSW)).</w:t>
            </w:r>
          </w:p>
          <w:p w14:paraId="2EEC444B" w14:textId="77777777" w:rsidR="0095146F" w:rsidRPr="00407BE7" w:rsidRDefault="0095146F" w:rsidP="0095146F">
            <w:pPr>
              <w:pStyle w:val="Default"/>
              <w:numPr>
                <w:ilvl w:val="0"/>
                <w:numId w:val="10"/>
              </w:numPr>
              <w:rPr>
                <w:rFonts w:asciiTheme="minorHAnsi" w:hAnsiTheme="minorHAnsi" w:cstheme="minorHAnsi"/>
                <w:sz w:val="23"/>
                <w:szCs w:val="23"/>
              </w:rPr>
            </w:pPr>
            <w:r w:rsidRPr="00407BE7">
              <w:rPr>
                <w:rFonts w:asciiTheme="minorHAnsi" w:hAnsiTheme="minorHAnsi" w:cstheme="minorHAnsi"/>
                <w:sz w:val="23"/>
                <w:szCs w:val="23"/>
              </w:rPr>
              <w:t>Prepare students for higher and other educational establishments and for professional courses which require candidates to have a knowledge of physics when admitted.</w:t>
            </w:r>
          </w:p>
          <w:p w14:paraId="2CB09A9F" w14:textId="3904C9BD" w:rsidR="00407BE7" w:rsidRPr="00407BE7" w:rsidRDefault="0095146F" w:rsidP="0095146F">
            <w:pPr>
              <w:pStyle w:val="Default"/>
              <w:numPr>
                <w:ilvl w:val="0"/>
                <w:numId w:val="10"/>
              </w:numPr>
              <w:rPr>
                <w:rFonts w:asciiTheme="minorHAnsi" w:hAnsiTheme="minorHAnsi" w:cstheme="minorHAnsi"/>
                <w:sz w:val="23"/>
                <w:szCs w:val="23"/>
              </w:rPr>
            </w:pPr>
            <w:r w:rsidRPr="00407BE7">
              <w:rPr>
                <w:rFonts w:asciiTheme="minorHAnsi" w:hAnsiTheme="minorHAnsi" w:cstheme="minorHAnsi"/>
                <w:sz w:val="23"/>
                <w:szCs w:val="23"/>
              </w:rPr>
              <w:t>Practical activities are embedded within the learning outcomes of the course to encourage practical activities in the classroom which contribute to the achievement of the Practical Endorsement.</w:t>
            </w:r>
          </w:p>
        </w:tc>
      </w:tr>
      <w:tr w:rsidR="008F076D" w:rsidRPr="00407BE7" w14:paraId="0E0FC1D5" w14:textId="77777777" w:rsidTr="00643C9E">
        <w:tc>
          <w:tcPr>
            <w:tcW w:w="4393" w:type="dxa"/>
          </w:tcPr>
          <w:p w14:paraId="43861666" w14:textId="77777777" w:rsidR="008F076D" w:rsidRPr="00407BE7" w:rsidRDefault="008F076D">
            <w:pPr>
              <w:rPr>
                <w:rFonts w:cstheme="minorHAnsi"/>
                <w:b/>
                <w:bCs/>
                <w:sz w:val="23"/>
                <w:szCs w:val="23"/>
              </w:rPr>
            </w:pPr>
            <w:r w:rsidRPr="00407BE7">
              <w:rPr>
                <w:rFonts w:cstheme="minorHAnsi"/>
                <w:b/>
                <w:bCs/>
                <w:sz w:val="23"/>
                <w:szCs w:val="23"/>
              </w:rPr>
              <w:t>What you will learn in Year 12</w:t>
            </w:r>
          </w:p>
        </w:tc>
        <w:tc>
          <w:tcPr>
            <w:tcW w:w="5525" w:type="dxa"/>
          </w:tcPr>
          <w:p w14:paraId="0A16217F" w14:textId="77777777" w:rsidR="008F076D" w:rsidRPr="00407BE7" w:rsidRDefault="008F076D">
            <w:pPr>
              <w:rPr>
                <w:rFonts w:cstheme="minorHAnsi"/>
                <w:b/>
                <w:bCs/>
                <w:sz w:val="23"/>
                <w:szCs w:val="23"/>
              </w:rPr>
            </w:pPr>
            <w:r w:rsidRPr="00407BE7">
              <w:rPr>
                <w:rFonts w:cstheme="minorHAnsi"/>
                <w:b/>
                <w:bCs/>
                <w:sz w:val="23"/>
                <w:szCs w:val="23"/>
              </w:rPr>
              <w:t>What you will learn in Year 13</w:t>
            </w:r>
          </w:p>
        </w:tc>
      </w:tr>
      <w:tr w:rsidR="008F076D" w:rsidRPr="00407BE7" w14:paraId="3A57E83A" w14:textId="77777777" w:rsidTr="00643C9E">
        <w:tc>
          <w:tcPr>
            <w:tcW w:w="4393" w:type="dxa"/>
          </w:tcPr>
          <w:p w14:paraId="42BCDBFF" w14:textId="77777777" w:rsidR="008F076D" w:rsidRPr="00407BE7" w:rsidRDefault="008F076D" w:rsidP="00CE3A57">
            <w:pPr>
              <w:rPr>
                <w:rFonts w:cstheme="minorHAnsi"/>
                <w:b/>
                <w:bCs/>
                <w:sz w:val="23"/>
                <w:szCs w:val="23"/>
              </w:rPr>
            </w:pPr>
            <w:r w:rsidRPr="00407BE7">
              <w:rPr>
                <w:rFonts w:cstheme="minorHAnsi"/>
                <w:b/>
                <w:bCs/>
                <w:sz w:val="23"/>
                <w:szCs w:val="23"/>
              </w:rPr>
              <w:t xml:space="preserve">Module 1: </w:t>
            </w:r>
          </w:p>
          <w:p w14:paraId="6250AAF0" w14:textId="34F1FA0C" w:rsidR="008F076D" w:rsidRPr="00407BE7" w:rsidRDefault="008F076D" w:rsidP="00CE3A57">
            <w:pPr>
              <w:rPr>
                <w:rFonts w:cstheme="minorHAnsi"/>
                <w:b/>
                <w:bCs/>
                <w:sz w:val="23"/>
                <w:szCs w:val="23"/>
              </w:rPr>
            </w:pPr>
            <w:r w:rsidRPr="00407BE7">
              <w:rPr>
                <w:rFonts w:cstheme="minorHAnsi"/>
                <w:b/>
                <w:bCs/>
                <w:sz w:val="23"/>
                <w:szCs w:val="23"/>
              </w:rPr>
              <w:t xml:space="preserve">Development of practical skills in Physics. </w:t>
            </w:r>
          </w:p>
          <w:p w14:paraId="049A9C00" w14:textId="4BFB616F" w:rsidR="008F076D" w:rsidRPr="00407BE7" w:rsidRDefault="008F076D" w:rsidP="00CE3A57">
            <w:pPr>
              <w:rPr>
                <w:rFonts w:cstheme="minorHAnsi"/>
                <w:sz w:val="23"/>
                <w:szCs w:val="23"/>
              </w:rPr>
            </w:pPr>
            <w:r w:rsidRPr="00407BE7">
              <w:rPr>
                <w:rFonts w:cstheme="minorHAnsi"/>
                <w:sz w:val="23"/>
                <w:szCs w:val="23"/>
              </w:rPr>
              <w:t>Planning, implementing, analysis, and evaluation of practical skills.</w:t>
            </w:r>
          </w:p>
          <w:p w14:paraId="457049B2" w14:textId="47632CDC" w:rsidR="008F076D" w:rsidRPr="00407BE7" w:rsidRDefault="008F076D">
            <w:pPr>
              <w:rPr>
                <w:rFonts w:cstheme="minorHAnsi"/>
                <w:b/>
                <w:bCs/>
                <w:sz w:val="23"/>
                <w:szCs w:val="23"/>
              </w:rPr>
            </w:pPr>
          </w:p>
          <w:p w14:paraId="26402787" w14:textId="09B777A6" w:rsidR="008F076D" w:rsidRPr="00407BE7" w:rsidRDefault="008F076D" w:rsidP="003D1C47">
            <w:pPr>
              <w:rPr>
                <w:rFonts w:cstheme="minorHAnsi"/>
                <w:b/>
                <w:bCs/>
                <w:sz w:val="23"/>
                <w:szCs w:val="23"/>
              </w:rPr>
            </w:pPr>
            <w:r w:rsidRPr="00407BE7">
              <w:rPr>
                <w:rFonts w:cstheme="minorHAnsi"/>
                <w:b/>
                <w:bCs/>
                <w:sz w:val="23"/>
                <w:szCs w:val="23"/>
              </w:rPr>
              <w:t>Module 2:  Foundations in Physics</w:t>
            </w:r>
          </w:p>
          <w:p w14:paraId="7472A09C" w14:textId="51BB4300" w:rsidR="008F076D" w:rsidRPr="00407BE7" w:rsidRDefault="008F076D" w:rsidP="003D1C47">
            <w:pPr>
              <w:rPr>
                <w:rFonts w:cstheme="minorHAnsi"/>
                <w:sz w:val="23"/>
                <w:szCs w:val="23"/>
              </w:rPr>
            </w:pPr>
            <w:r w:rsidRPr="00407BE7">
              <w:rPr>
                <w:rFonts w:cstheme="minorHAnsi"/>
                <w:sz w:val="23"/>
                <w:szCs w:val="23"/>
              </w:rPr>
              <w:t>Physical quantities, S.I. units, measurements and uncertainties, nature of quantities, scalars and vectors.</w:t>
            </w:r>
          </w:p>
          <w:p w14:paraId="3B272DA3" w14:textId="77777777" w:rsidR="008F076D" w:rsidRPr="00407BE7" w:rsidRDefault="008F076D">
            <w:pPr>
              <w:rPr>
                <w:rFonts w:cstheme="minorHAnsi"/>
                <w:b/>
                <w:bCs/>
                <w:sz w:val="23"/>
                <w:szCs w:val="23"/>
              </w:rPr>
            </w:pPr>
          </w:p>
          <w:p w14:paraId="5C3DC612" w14:textId="6E891441" w:rsidR="008F076D" w:rsidRPr="00407BE7" w:rsidRDefault="008F076D" w:rsidP="006B455F">
            <w:pPr>
              <w:rPr>
                <w:rFonts w:cstheme="minorHAnsi"/>
                <w:b/>
                <w:bCs/>
                <w:sz w:val="23"/>
                <w:szCs w:val="23"/>
              </w:rPr>
            </w:pPr>
            <w:r w:rsidRPr="00407BE7">
              <w:rPr>
                <w:rFonts w:cstheme="minorHAnsi"/>
                <w:b/>
                <w:bCs/>
                <w:sz w:val="23"/>
                <w:szCs w:val="23"/>
              </w:rPr>
              <w:t>Module 3: Forces and Motion</w:t>
            </w:r>
          </w:p>
          <w:p w14:paraId="2F56F433" w14:textId="281382CF" w:rsidR="008F076D" w:rsidRPr="00407BE7" w:rsidRDefault="008F076D" w:rsidP="006B455F">
            <w:pPr>
              <w:rPr>
                <w:rFonts w:cstheme="minorHAnsi"/>
                <w:sz w:val="23"/>
                <w:szCs w:val="23"/>
              </w:rPr>
            </w:pPr>
            <w:r w:rsidRPr="00407BE7">
              <w:rPr>
                <w:rFonts w:cstheme="minorHAnsi"/>
                <w:sz w:val="23"/>
                <w:szCs w:val="23"/>
              </w:rPr>
              <w:t xml:space="preserve">Kinematics, linear motion, projectile motion, dynamics, motion with non-uniform acceleration, equilibrium, density and pressure, work and conservation of energy, kinetic and potential energies, power, springs, mechanical properties of matter, Newton’s laws of motion, collisions, </w:t>
            </w:r>
          </w:p>
          <w:p w14:paraId="42F56C05" w14:textId="77777777" w:rsidR="008F076D" w:rsidRPr="00407BE7" w:rsidRDefault="008F076D">
            <w:pPr>
              <w:rPr>
                <w:rFonts w:cstheme="minorHAnsi"/>
                <w:b/>
                <w:bCs/>
                <w:sz w:val="23"/>
                <w:szCs w:val="23"/>
              </w:rPr>
            </w:pPr>
          </w:p>
          <w:p w14:paraId="196ECBBF" w14:textId="7D55D7B0" w:rsidR="008F076D" w:rsidRPr="00407BE7" w:rsidRDefault="008F076D" w:rsidP="009B4D08">
            <w:pPr>
              <w:rPr>
                <w:rFonts w:cstheme="minorHAnsi"/>
                <w:b/>
                <w:bCs/>
                <w:sz w:val="23"/>
                <w:szCs w:val="23"/>
              </w:rPr>
            </w:pPr>
            <w:r w:rsidRPr="00407BE7">
              <w:rPr>
                <w:rFonts w:cstheme="minorHAnsi"/>
                <w:b/>
                <w:bCs/>
                <w:sz w:val="23"/>
                <w:szCs w:val="23"/>
              </w:rPr>
              <w:t>Module 4: Electrons, waves and photons.</w:t>
            </w:r>
          </w:p>
          <w:p w14:paraId="1AB27549" w14:textId="77777777" w:rsidR="008F076D" w:rsidRDefault="008F076D">
            <w:pPr>
              <w:rPr>
                <w:rFonts w:cstheme="minorHAnsi"/>
                <w:sz w:val="23"/>
                <w:szCs w:val="23"/>
              </w:rPr>
            </w:pPr>
            <w:r w:rsidRPr="00407BE7">
              <w:rPr>
                <w:rFonts w:cstheme="minorHAnsi"/>
                <w:sz w:val="23"/>
                <w:szCs w:val="23"/>
              </w:rPr>
              <w:t>Charge, mean drift velocity, energy, power and resistance, circuit symbols, e.m.f and p.d., resistivity, series and parallel circuits, internal resistance, potential dividers, wave motion, electromagnetic waves, superposition, stationary waves, photons, the photelectric effect, wave-particle duality.</w:t>
            </w:r>
          </w:p>
          <w:p w14:paraId="7585C74C" w14:textId="77777777" w:rsidR="00643C9E" w:rsidRDefault="00643C9E">
            <w:pPr>
              <w:rPr>
                <w:rFonts w:cstheme="minorHAnsi"/>
                <w:sz w:val="23"/>
                <w:szCs w:val="23"/>
              </w:rPr>
            </w:pPr>
          </w:p>
          <w:p w14:paraId="155D8B59" w14:textId="77777777" w:rsidR="00643C9E" w:rsidRDefault="00643C9E">
            <w:pPr>
              <w:rPr>
                <w:rFonts w:cstheme="minorHAnsi"/>
                <w:sz w:val="23"/>
                <w:szCs w:val="23"/>
              </w:rPr>
            </w:pPr>
          </w:p>
          <w:p w14:paraId="39FEFB95" w14:textId="283BB362" w:rsidR="00643C9E" w:rsidRPr="00407BE7" w:rsidRDefault="00643C9E">
            <w:pPr>
              <w:rPr>
                <w:rFonts w:cstheme="minorHAnsi"/>
                <w:sz w:val="23"/>
                <w:szCs w:val="23"/>
              </w:rPr>
            </w:pPr>
          </w:p>
        </w:tc>
        <w:tc>
          <w:tcPr>
            <w:tcW w:w="5525" w:type="dxa"/>
          </w:tcPr>
          <w:p w14:paraId="7042CE5B" w14:textId="77777777" w:rsidR="008F076D" w:rsidRPr="00407BE7" w:rsidRDefault="008F076D" w:rsidP="00CE3A57">
            <w:pPr>
              <w:rPr>
                <w:rFonts w:cstheme="minorHAnsi"/>
                <w:b/>
                <w:bCs/>
                <w:sz w:val="23"/>
                <w:szCs w:val="23"/>
              </w:rPr>
            </w:pPr>
            <w:r w:rsidRPr="00407BE7">
              <w:rPr>
                <w:rFonts w:cstheme="minorHAnsi"/>
                <w:b/>
                <w:bCs/>
                <w:sz w:val="23"/>
                <w:szCs w:val="23"/>
              </w:rPr>
              <w:t xml:space="preserve">Module 1: </w:t>
            </w:r>
          </w:p>
          <w:p w14:paraId="64B5E814" w14:textId="135D3C9A" w:rsidR="008F076D" w:rsidRPr="00407BE7" w:rsidRDefault="008F076D" w:rsidP="00CE3A57">
            <w:pPr>
              <w:rPr>
                <w:rFonts w:cstheme="minorHAnsi"/>
                <w:b/>
                <w:bCs/>
                <w:sz w:val="23"/>
                <w:szCs w:val="23"/>
              </w:rPr>
            </w:pPr>
            <w:r w:rsidRPr="00407BE7">
              <w:rPr>
                <w:rFonts w:cstheme="minorHAnsi"/>
                <w:b/>
                <w:bCs/>
                <w:sz w:val="23"/>
                <w:szCs w:val="23"/>
              </w:rPr>
              <w:t xml:space="preserve">Development of practical skills in </w:t>
            </w:r>
            <w:r w:rsidR="00F502AC">
              <w:rPr>
                <w:rFonts w:cstheme="minorHAnsi"/>
                <w:b/>
                <w:bCs/>
                <w:sz w:val="23"/>
                <w:szCs w:val="23"/>
              </w:rPr>
              <w:t>Physics</w:t>
            </w:r>
          </w:p>
          <w:p w14:paraId="05D5C442" w14:textId="1CA1230C" w:rsidR="008F076D" w:rsidRPr="00407BE7" w:rsidRDefault="008F076D" w:rsidP="00004C45">
            <w:pPr>
              <w:rPr>
                <w:rFonts w:cstheme="minorHAnsi"/>
                <w:sz w:val="23"/>
                <w:szCs w:val="23"/>
              </w:rPr>
            </w:pPr>
            <w:r w:rsidRPr="00407BE7">
              <w:rPr>
                <w:rFonts w:cstheme="minorHAnsi"/>
                <w:sz w:val="23"/>
                <w:szCs w:val="23"/>
              </w:rPr>
              <w:t>Planning, implementing, analysis and evaluation of practical skills.</w:t>
            </w:r>
          </w:p>
          <w:p w14:paraId="1B4F4234" w14:textId="77777777" w:rsidR="008F076D" w:rsidRPr="00407BE7" w:rsidRDefault="008F076D" w:rsidP="00442902">
            <w:pPr>
              <w:rPr>
                <w:rFonts w:cstheme="minorHAnsi"/>
                <w:sz w:val="23"/>
                <w:szCs w:val="23"/>
              </w:rPr>
            </w:pPr>
          </w:p>
          <w:p w14:paraId="6DF7D953" w14:textId="5B533829" w:rsidR="008F076D" w:rsidRPr="00407BE7" w:rsidRDefault="008F076D" w:rsidP="00442902">
            <w:pPr>
              <w:rPr>
                <w:rFonts w:cstheme="minorHAnsi"/>
                <w:b/>
                <w:bCs/>
                <w:sz w:val="23"/>
                <w:szCs w:val="23"/>
              </w:rPr>
            </w:pPr>
            <w:r w:rsidRPr="00407BE7">
              <w:rPr>
                <w:rFonts w:cstheme="minorHAnsi"/>
                <w:b/>
                <w:bCs/>
                <w:sz w:val="23"/>
                <w:szCs w:val="23"/>
              </w:rPr>
              <w:t>Module 5: Astrophysics and cosmology</w:t>
            </w:r>
          </w:p>
          <w:p w14:paraId="5EF54E67" w14:textId="4D9A7D73" w:rsidR="008F076D" w:rsidRPr="00407BE7" w:rsidRDefault="008F076D" w:rsidP="00EA2BB1">
            <w:pPr>
              <w:rPr>
                <w:rFonts w:cstheme="minorHAnsi"/>
                <w:sz w:val="23"/>
                <w:szCs w:val="23"/>
              </w:rPr>
            </w:pPr>
            <w:r w:rsidRPr="00407BE7">
              <w:rPr>
                <w:rFonts w:cstheme="minorHAnsi"/>
                <w:sz w:val="23"/>
                <w:szCs w:val="23"/>
              </w:rPr>
              <w:t xml:space="preserve">Stars, electromagnetic radiation from stars, cosmology, </w:t>
            </w:r>
          </w:p>
          <w:p w14:paraId="022140B4" w14:textId="77777777" w:rsidR="008F076D" w:rsidRPr="00407BE7" w:rsidRDefault="008F076D" w:rsidP="00442902">
            <w:pPr>
              <w:jc w:val="center"/>
              <w:rPr>
                <w:rFonts w:cstheme="minorHAnsi"/>
                <w:b/>
                <w:bCs/>
                <w:sz w:val="23"/>
                <w:szCs w:val="23"/>
              </w:rPr>
            </w:pPr>
          </w:p>
          <w:p w14:paraId="47304C94" w14:textId="6140FB27" w:rsidR="008F076D" w:rsidRPr="00407BE7" w:rsidRDefault="008F076D" w:rsidP="00EA2BB1">
            <w:pPr>
              <w:rPr>
                <w:rFonts w:cstheme="minorHAnsi"/>
                <w:b/>
                <w:bCs/>
                <w:sz w:val="23"/>
                <w:szCs w:val="23"/>
              </w:rPr>
            </w:pPr>
            <w:r w:rsidRPr="00407BE7">
              <w:rPr>
                <w:rFonts w:cstheme="minorHAnsi"/>
                <w:b/>
                <w:bCs/>
                <w:sz w:val="23"/>
                <w:szCs w:val="23"/>
              </w:rPr>
              <w:t xml:space="preserve">Module 6: Particle and medical physics </w:t>
            </w:r>
          </w:p>
          <w:p w14:paraId="32571EE9" w14:textId="4D7B7314" w:rsidR="008F076D" w:rsidRPr="00407BE7" w:rsidRDefault="008F076D" w:rsidP="00EA2BB1">
            <w:pPr>
              <w:rPr>
                <w:rFonts w:cstheme="minorHAnsi"/>
                <w:b/>
                <w:bCs/>
                <w:sz w:val="23"/>
                <w:szCs w:val="23"/>
              </w:rPr>
            </w:pPr>
            <w:r w:rsidRPr="00407BE7">
              <w:rPr>
                <w:rFonts w:cstheme="minorHAnsi"/>
                <w:sz w:val="23"/>
                <w:szCs w:val="23"/>
              </w:rPr>
              <w:t>Capacitors, energy and capacitors, charging and discharging capacitors, point and spherical charges, Coulomb’s Law, Uniform electric fields, electric potential energy, magnetic fields, motion of charged particles, electromagnetism, the nuclear atom, fundamental particles, radioactivity, nuclear fission and fusion, using X-rays, diagnostic methods in medicine, using ultrasound</w:t>
            </w:r>
            <w:r w:rsidR="00820EA9">
              <w:rPr>
                <w:rFonts w:cstheme="minorHAnsi"/>
                <w:sz w:val="23"/>
                <w:szCs w:val="23"/>
              </w:rPr>
              <w:t>.</w:t>
            </w:r>
          </w:p>
          <w:p w14:paraId="06064A2A" w14:textId="4DC42D30" w:rsidR="008F076D" w:rsidRPr="00407BE7" w:rsidRDefault="008F076D" w:rsidP="00B54CC4">
            <w:pPr>
              <w:jc w:val="center"/>
              <w:rPr>
                <w:rFonts w:cstheme="minorHAnsi"/>
                <w:b/>
                <w:bCs/>
                <w:sz w:val="23"/>
                <w:szCs w:val="23"/>
              </w:rPr>
            </w:pPr>
          </w:p>
        </w:tc>
      </w:tr>
      <w:tr w:rsidR="00F10731" w:rsidRPr="00407BE7" w14:paraId="0B31AD98" w14:textId="77777777" w:rsidTr="00643C9E">
        <w:tc>
          <w:tcPr>
            <w:tcW w:w="9918" w:type="dxa"/>
            <w:gridSpan w:val="2"/>
          </w:tcPr>
          <w:p w14:paraId="5974D109" w14:textId="2734E123" w:rsidR="00F10731" w:rsidRPr="00407BE7" w:rsidRDefault="00CF6156">
            <w:pPr>
              <w:rPr>
                <w:rFonts w:cstheme="minorHAnsi"/>
                <w:b/>
                <w:bCs/>
                <w:sz w:val="23"/>
                <w:szCs w:val="23"/>
              </w:rPr>
            </w:pPr>
            <w:r w:rsidRPr="00407BE7">
              <w:rPr>
                <w:rFonts w:cstheme="minorHAnsi"/>
                <w:sz w:val="23"/>
                <w:szCs w:val="23"/>
              </w:rPr>
              <w:lastRenderedPageBreak/>
              <w:br w:type="page"/>
            </w:r>
            <w:r w:rsidR="00F10731" w:rsidRPr="00407BE7">
              <w:rPr>
                <w:rFonts w:cstheme="minorHAnsi"/>
                <w:b/>
                <w:bCs/>
                <w:sz w:val="23"/>
                <w:szCs w:val="23"/>
              </w:rPr>
              <w:t>A-Level Exam Structure</w:t>
            </w:r>
          </w:p>
          <w:p w14:paraId="53BCC07F" w14:textId="30AEBF1A" w:rsidR="00F10731" w:rsidRPr="00407BE7" w:rsidRDefault="00554D49" w:rsidP="00CF7E00">
            <w:pPr>
              <w:jc w:val="center"/>
              <w:rPr>
                <w:rFonts w:cstheme="minorHAnsi"/>
                <w:sz w:val="23"/>
                <w:szCs w:val="23"/>
              </w:rPr>
            </w:pPr>
            <w:r w:rsidRPr="00407BE7">
              <w:rPr>
                <w:rFonts w:cstheme="minorHAnsi"/>
                <w:noProof/>
                <w:sz w:val="23"/>
                <w:szCs w:val="23"/>
                <w:lang w:eastAsia="en-GB"/>
              </w:rPr>
              <w:drawing>
                <wp:inline distT="0" distB="0" distL="0" distR="0" wp14:anchorId="3AE60FB4" wp14:editId="043E56B1">
                  <wp:extent cx="4535864" cy="455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64128" cy="4581321"/>
                          </a:xfrm>
                          <a:prstGeom prst="rect">
                            <a:avLst/>
                          </a:prstGeom>
                        </pic:spPr>
                      </pic:pic>
                    </a:graphicData>
                  </a:graphic>
                </wp:inline>
              </w:drawing>
            </w:r>
          </w:p>
        </w:tc>
      </w:tr>
      <w:tr w:rsidR="00F10731" w:rsidRPr="00407BE7" w14:paraId="0F7F2FDE" w14:textId="77777777" w:rsidTr="00643C9E">
        <w:tc>
          <w:tcPr>
            <w:tcW w:w="9918" w:type="dxa"/>
            <w:gridSpan w:val="2"/>
          </w:tcPr>
          <w:p w14:paraId="0BDD5173" w14:textId="77777777" w:rsidR="00F10731" w:rsidRPr="00407BE7" w:rsidRDefault="00F10731">
            <w:pPr>
              <w:rPr>
                <w:rFonts w:cstheme="minorHAnsi"/>
                <w:b/>
                <w:bCs/>
                <w:sz w:val="23"/>
                <w:szCs w:val="23"/>
              </w:rPr>
            </w:pPr>
            <w:r w:rsidRPr="00407BE7">
              <w:rPr>
                <w:rFonts w:cstheme="minorHAnsi"/>
                <w:b/>
                <w:bCs/>
                <w:sz w:val="23"/>
                <w:szCs w:val="23"/>
              </w:rPr>
              <w:t>Subject works well with</w:t>
            </w:r>
            <w:r w:rsidR="00D96581" w:rsidRPr="00407BE7">
              <w:rPr>
                <w:rFonts w:cstheme="minorHAnsi"/>
                <w:b/>
                <w:bCs/>
                <w:sz w:val="23"/>
                <w:szCs w:val="23"/>
              </w:rPr>
              <w:t>:</w:t>
            </w:r>
          </w:p>
          <w:p w14:paraId="3626E44A" w14:textId="17EB9AA3" w:rsidR="00D554A2" w:rsidRPr="00407BE7" w:rsidRDefault="00554D49" w:rsidP="00CF6156">
            <w:pPr>
              <w:rPr>
                <w:rFonts w:cstheme="minorHAnsi"/>
                <w:sz w:val="23"/>
                <w:szCs w:val="23"/>
              </w:rPr>
            </w:pPr>
            <w:r w:rsidRPr="00407BE7">
              <w:rPr>
                <w:rFonts w:cstheme="minorHAnsi"/>
                <w:sz w:val="23"/>
                <w:szCs w:val="23"/>
              </w:rPr>
              <w:t>Chem</w:t>
            </w:r>
            <w:r w:rsidR="00164FB7" w:rsidRPr="00407BE7">
              <w:rPr>
                <w:rFonts w:cstheme="minorHAnsi"/>
                <w:sz w:val="23"/>
                <w:szCs w:val="23"/>
              </w:rPr>
              <w:t xml:space="preserve">istry, Mathematics, Computer Science, </w:t>
            </w:r>
            <w:r w:rsidR="007C3B65" w:rsidRPr="00407BE7">
              <w:rPr>
                <w:rFonts w:cstheme="minorHAnsi"/>
                <w:sz w:val="23"/>
                <w:szCs w:val="23"/>
              </w:rPr>
              <w:t>Product Design, Economics</w:t>
            </w:r>
          </w:p>
          <w:p w14:paraId="7BB951AC" w14:textId="158BFAF2" w:rsidR="00D554A2" w:rsidRPr="00407BE7" w:rsidRDefault="00D554A2" w:rsidP="00B47B13">
            <w:pPr>
              <w:pStyle w:val="ListParagraph"/>
              <w:rPr>
                <w:rFonts w:asciiTheme="minorHAnsi" w:hAnsiTheme="minorHAnsi" w:cstheme="minorHAnsi"/>
                <w:sz w:val="23"/>
                <w:szCs w:val="23"/>
              </w:rPr>
            </w:pPr>
          </w:p>
        </w:tc>
      </w:tr>
      <w:tr w:rsidR="00F10731" w:rsidRPr="00407BE7" w14:paraId="74F5D5CA" w14:textId="77777777" w:rsidTr="00643C9E">
        <w:tc>
          <w:tcPr>
            <w:tcW w:w="9918" w:type="dxa"/>
            <w:gridSpan w:val="2"/>
          </w:tcPr>
          <w:p w14:paraId="1D5C1F35" w14:textId="77777777" w:rsidR="00F10731" w:rsidRPr="00407BE7" w:rsidRDefault="00F10731">
            <w:pPr>
              <w:rPr>
                <w:rFonts w:cstheme="minorHAnsi"/>
                <w:sz w:val="23"/>
                <w:szCs w:val="23"/>
              </w:rPr>
            </w:pPr>
            <w:r w:rsidRPr="00407BE7">
              <w:rPr>
                <w:rFonts w:cstheme="minorHAnsi"/>
                <w:b/>
                <w:bCs/>
                <w:sz w:val="23"/>
                <w:szCs w:val="23"/>
              </w:rPr>
              <w:t>Student</w:t>
            </w:r>
            <w:r w:rsidR="00D96581" w:rsidRPr="00407BE7">
              <w:rPr>
                <w:rFonts w:cstheme="minorHAnsi"/>
                <w:b/>
                <w:bCs/>
                <w:sz w:val="23"/>
                <w:szCs w:val="23"/>
              </w:rPr>
              <w:t>s</w:t>
            </w:r>
            <w:r w:rsidRPr="00407BE7">
              <w:rPr>
                <w:rFonts w:cstheme="minorHAnsi"/>
                <w:b/>
                <w:bCs/>
                <w:sz w:val="23"/>
                <w:szCs w:val="23"/>
              </w:rPr>
              <w:t xml:space="preserve"> go on to be</w:t>
            </w:r>
            <w:r w:rsidRPr="00407BE7">
              <w:rPr>
                <w:rFonts w:cstheme="minorHAnsi"/>
                <w:sz w:val="23"/>
                <w:szCs w:val="23"/>
              </w:rPr>
              <w:t>:</w:t>
            </w:r>
          </w:p>
          <w:p w14:paraId="4D1335AD" w14:textId="118A237E" w:rsidR="00F10731" w:rsidRPr="00407BE7" w:rsidRDefault="0019392C" w:rsidP="00CF7E00">
            <w:pPr>
              <w:rPr>
                <w:rFonts w:cstheme="minorHAnsi"/>
                <w:color w:val="040C28"/>
                <w:sz w:val="23"/>
                <w:szCs w:val="23"/>
              </w:rPr>
            </w:pPr>
            <w:r w:rsidRPr="00407BE7">
              <w:rPr>
                <w:rFonts w:cstheme="minorHAnsi"/>
                <w:color w:val="040C28"/>
                <w:sz w:val="23"/>
                <w:szCs w:val="23"/>
              </w:rPr>
              <w:t>Aerodynamicist</w:t>
            </w:r>
            <w:r w:rsidR="008F076D" w:rsidRPr="00407BE7">
              <w:rPr>
                <w:rFonts w:cstheme="minorHAnsi"/>
                <w:color w:val="040C28"/>
                <w:sz w:val="23"/>
                <w:szCs w:val="23"/>
              </w:rPr>
              <w:t xml:space="preserve">, architect, </w:t>
            </w:r>
            <w:r w:rsidRPr="00407BE7">
              <w:rPr>
                <w:rFonts w:cstheme="minorHAnsi"/>
                <w:color w:val="040C28"/>
                <w:sz w:val="23"/>
                <w:szCs w:val="23"/>
              </w:rPr>
              <w:t>research scientist, astronomer, engineering (</w:t>
            </w:r>
            <w:r w:rsidR="0003501F" w:rsidRPr="00407BE7">
              <w:rPr>
                <w:rFonts w:cstheme="minorHAnsi"/>
                <w:color w:val="040C28"/>
                <w:sz w:val="23"/>
                <w:szCs w:val="23"/>
              </w:rPr>
              <w:t>biomedical</w:t>
            </w:r>
            <w:r w:rsidRPr="00407BE7">
              <w:rPr>
                <w:rFonts w:cstheme="minorHAnsi"/>
                <w:color w:val="040C28"/>
                <w:sz w:val="23"/>
                <w:szCs w:val="23"/>
              </w:rPr>
              <w:t xml:space="preserve">, </w:t>
            </w:r>
            <w:r w:rsidR="0003501F" w:rsidRPr="00407BE7">
              <w:rPr>
                <w:rFonts w:cstheme="minorHAnsi"/>
                <w:color w:val="040C28"/>
                <w:sz w:val="23"/>
                <w:szCs w:val="23"/>
              </w:rPr>
              <w:t>m</w:t>
            </w:r>
            <w:r w:rsidRPr="00407BE7">
              <w:rPr>
                <w:rFonts w:cstheme="minorHAnsi"/>
                <w:color w:val="040C28"/>
                <w:sz w:val="23"/>
                <w:szCs w:val="23"/>
              </w:rPr>
              <w:t xml:space="preserve">echanical, electrical, chemical etc), computer modelling, energy analyst, meteorologist, medical physicist, radiographer, sports engineer, sports </w:t>
            </w:r>
            <w:r w:rsidR="003B6101" w:rsidRPr="00407BE7">
              <w:rPr>
                <w:rFonts w:cstheme="minorHAnsi"/>
                <w:color w:val="040C28"/>
                <w:sz w:val="23"/>
                <w:szCs w:val="23"/>
              </w:rPr>
              <w:t>bio-mechanist</w:t>
            </w:r>
            <w:r w:rsidRPr="00407BE7">
              <w:rPr>
                <w:rFonts w:cstheme="minorHAnsi"/>
                <w:color w:val="040C28"/>
                <w:sz w:val="23"/>
                <w:szCs w:val="23"/>
              </w:rPr>
              <w:t>, sports technologist.</w:t>
            </w:r>
          </w:p>
          <w:p w14:paraId="7B804341" w14:textId="77777777" w:rsidR="00066BB3" w:rsidRPr="00407BE7" w:rsidRDefault="00066BB3" w:rsidP="00CF7E00">
            <w:pPr>
              <w:rPr>
                <w:rFonts w:cstheme="minorHAnsi"/>
                <w:color w:val="040C28"/>
                <w:sz w:val="23"/>
                <w:szCs w:val="23"/>
              </w:rPr>
            </w:pPr>
          </w:p>
          <w:p w14:paraId="4D1C7850" w14:textId="77777777" w:rsidR="00D81B09" w:rsidRDefault="00066BB3" w:rsidP="003A0478">
            <w:pPr>
              <w:rPr>
                <w:rFonts w:cstheme="minorHAnsi"/>
                <w:sz w:val="23"/>
                <w:szCs w:val="23"/>
              </w:rPr>
            </w:pPr>
            <w:r w:rsidRPr="00407BE7">
              <w:rPr>
                <w:rFonts w:cstheme="minorHAnsi"/>
                <w:sz w:val="23"/>
                <w:szCs w:val="23"/>
              </w:rPr>
              <w:t xml:space="preserve">Explore more at: </w:t>
            </w:r>
            <w:hyperlink r:id="rId7" w:history="1">
              <w:r w:rsidRPr="00407BE7">
                <w:rPr>
                  <w:rStyle w:val="Hyperlink"/>
                  <w:rFonts w:cstheme="minorHAnsi"/>
                  <w:sz w:val="23"/>
                  <w:szCs w:val="23"/>
                </w:rPr>
                <w:t>https://www.stem.org.uk/secondary/careers/resources/science/physics</w:t>
              </w:r>
            </w:hyperlink>
            <w:r w:rsidRPr="00407BE7">
              <w:rPr>
                <w:rFonts w:cstheme="minorHAnsi"/>
                <w:sz w:val="23"/>
                <w:szCs w:val="23"/>
              </w:rPr>
              <w:t xml:space="preserve"> </w:t>
            </w:r>
          </w:p>
          <w:p w14:paraId="777F97F7" w14:textId="66906917" w:rsidR="003A0478" w:rsidRPr="00407BE7" w:rsidRDefault="003A0478" w:rsidP="003A0478">
            <w:pPr>
              <w:rPr>
                <w:rFonts w:cstheme="minorHAnsi"/>
                <w:sz w:val="23"/>
                <w:szCs w:val="23"/>
              </w:rPr>
            </w:pPr>
          </w:p>
        </w:tc>
      </w:tr>
      <w:tr w:rsidR="00F10731" w:rsidRPr="00407BE7" w14:paraId="4A468504" w14:textId="77777777" w:rsidTr="00643C9E">
        <w:trPr>
          <w:trHeight w:val="1506"/>
        </w:trPr>
        <w:tc>
          <w:tcPr>
            <w:tcW w:w="9918" w:type="dxa"/>
            <w:gridSpan w:val="2"/>
          </w:tcPr>
          <w:p w14:paraId="1617985A" w14:textId="77777777" w:rsidR="00F10731" w:rsidRPr="00407BE7" w:rsidRDefault="00F10731">
            <w:pPr>
              <w:rPr>
                <w:rFonts w:cstheme="minorHAnsi"/>
                <w:b/>
                <w:bCs/>
                <w:sz w:val="23"/>
                <w:szCs w:val="23"/>
              </w:rPr>
            </w:pPr>
            <w:r w:rsidRPr="00407BE7">
              <w:rPr>
                <w:rFonts w:cstheme="minorHAnsi"/>
                <w:b/>
                <w:bCs/>
                <w:sz w:val="23"/>
                <w:szCs w:val="23"/>
              </w:rPr>
              <w:t>What do students say about the course?</w:t>
            </w:r>
          </w:p>
          <w:p w14:paraId="231759C0" w14:textId="4A5E5073" w:rsidR="0003501F" w:rsidRPr="00407BE7" w:rsidRDefault="0003501F" w:rsidP="0003501F">
            <w:pPr>
              <w:rPr>
                <w:rFonts w:cstheme="minorHAnsi"/>
                <w:i/>
                <w:iCs/>
                <w:sz w:val="23"/>
                <w:szCs w:val="23"/>
              </w:rPr>
            </w:pPr>
            <w:r w:rsidRPr="00407BE7">
              <w:rPr>
                <w:rFonts w:cstheme="minorHAnsi"/>
                <w:i/>
                <w:iCs/>
                <w:sz w:val="23"/>
                <w:szCs w:val="23"/>
              </w:rPr>
              <w:t xml:space="preserve">“It’s really interesting to see how physics is used in the real world. </w:t>
            </w:r>
            <w:r w:rsidR="00B56A3B">
              <w:rPr>
                <w:rFonts w:cstheme="minorHAnsi"/>
                <w:i/>
                <w:iCs/>
                <w:sz w:val="23"/>
                <w:szCs w:val="23"/>
              </w:rPr>
              <w:t xml:space="preserve">You get a better appreciation for how </w:t>
            </w:r>
            <w:r w:rsidR="004104BC">
              <w:rPr>
                <w:rFonts w:cstheme="minorHAnsi"/>
                <w:i/>
                <w:iCs/>
                <w:sz w:val="23"/>
                <w:szCs w:val="23"/>
              </w:rPr>
              <w:t>much physics influences our day to day lives</w:t>
            </w:r>
            <w:r w:rsidR="00B56A3B">
              <w:rPr>
                <w:rFonts w:cstheme="minorHAnsi"/>
                <w:i/>
                <w:iCs/>
                <w:sz w:val="23"/>
                <w:szCs w:val="23"/>
              </w:rPr>
              <w:t>”</w:t>
            </w:r>
          </w:p>
          <w:p w14:paraId="01A34917" w14:textId="77777777" w:rsidR="0003501F" w:rsidRPr="00407BE7" w:rsidRDefault="0003501F">
            <w:pPr>
              <w:rPr>
                <w:rFonts w:cstheme="minorHAnsi"/>
                <w:i/>
                <w:iCs/>
                <w:sz w:val="23"/>
                <w:szCs w:val="23"/>
              </w:rPr>
            </w:pPr>
          </w:p>
          <w:p w14:paraId="3E4C5B9D" w14:textId="7241C80F" w:rsidR="00351B13" w:rsidRPr="00407BE7" w:rsidRDefault="0003501F">
            <w:pPr>
              <w:rPr>
                <w:rFonts w:cstheme="minorHAnsi"/>
                <w:i/>
                <w:iCs/>
                <w:sz w:val="23"/>
                <w:szCs w:val="23"/>
              </w:rPr>
            </w:pPr>
            <w:r w:rsidRPr="00407BE7">
              <w:rPr>
                <w:rFonts w:cstheme="minorHAnsi"/>
                <w:i/>
                <w:iCs/>
                <w:sz w:val="23"/>
                <w:szCs w:val="23"/>
              </w:rPr>
              <w:t>“</w:t>
            </w:r>
            <w:r w:rsidR="00351B13" w:rsidRPr="00407BE7">
              <w:rPr>
                <w:rFonts w:cstheme="minorHAnsi"/>
                <w:i/>
                <w:iCs/>
                <w:sz w:val="23"/>
                <w:szCs w:val="23"/>
              </w:rPr>
              <w:t>The physics teachers are very supportiv</w:t>
            </w:r>
            <w:r w:rsidR="00872CA4">
              <w:rPr>
                <w:rFonts w:cstheme="minorHAnsi"/>
                <w:i/>
                <w:iCs/>
                <w:sz w:val="23"/>
                <w:szCs w:val="23"/>
              </w:rPr>
              <w:t>e in and out of lessons</w:t>
            </w:r>
            <w:r w:rsidR="00351B13" w:rsidRPr="00407BE7">
              <w:rPr>
                <w:rFonts w:cstheme="minorHAnsi"/>
                <w:i/>
                <w:iCs/>
                <w:sz w:val="23"/>
                <w:szCs w:val="23"/>
              </w:rPr>
              <w:t>. They really helped me build my confidence in the subject</w:t>
            </w:r>
            <w:r w:rsidRPr="00407BE7">
              <w:rPr>
                <w:rFonts w:cstheme="minorHAnsi"/>
                <w:i/>
                <w:iCs/>
                <w:sz w:val="23"/>
                <w:szCs w:val="23"/>
              </w:rPr>
              <w:t>.”</w:t>
            </w:r>
            <w:r w:rsidR="00351B13" w:rsidRPr="00407BE7">
              <w:rPr>
                <w:rFonts w:cstheme="minorHAnsi"/>
                <w:i/>
                <w:iCs/>
                <w:sz w:val="23"/>
                <w:szCs w:val="23"/>
              </w:rPr>
              <w:t xml:space="preserve"> </w:t>
            </w:r>
          </w:p>
          <w:p w14:paraId="40FF8031" w14:textId="24E59C83" w:rsidR="00351B13" w:rsidRPr="00407BE7" w:rsidRDefault="00351B13">
            <w:pPr>
              <w:rPr>
                <w:rFonts w:cstheme="minorHAnsi"/>
                <w:i/>
                <w:iCs/>
                <w:sz w:val="23"/>
                <w:szCs w:val="23"/>
              </w:rPr>
            </w:pPr>
          </w:p>
          <w:p w14:paraId="76046D84" w14:textId="0AF32D37" w:rsidR="00351B13" w:rsidRPr="00407BE7" w:rsidRDefault="0003501F">
            <w:pPr>
              <w:rPr>
                <w:rFonts w:cstheme="minorHAnsi"/>
                <w:i/>
                <w:iCs/>
                <w:sz w:val="23"/>
                <w:szCs w:val="23"/>
              </w:rPr>
            </w:pPr>
            <w:r w:rsidRPr="00407BE7">
              <w:rPr>
                <w:rFonts w:cstheme="minorHAnsi"/>
                <w:i/>
                <w:iCs/>
                <w:sz w:val="23"/>
                <w:szCs w:val="23"/>
              </w:rPr>
              <w:t>“</w:t>
            </w:r>
            <w:r w:rsidR="00351B13" w:rsidRPr="00407BE7">
              <w:rPr>
                <w:rFonts w:cstheme="minorHAnsi"/>
                <w:i/>
                <w:iCs/>
                <w:sz w:val="23"/>
                <w:szCs w:val="23"/>
              </w:rPr>
              <w:t xml:space="preserve">Studying Physics has enabled me to understand the fundamental concepts which underpin everything around us. Not only that but my problem solving, and </w:t>
            </w:r>
            <w:r w:rsidR="00202977" w:rsidRPr="00407BE7">
              <w:rPr>
                <w:rFonts w:cstheme="minorHAnsi"/>
                <w:i/>
                <w:iCs/>
                <w:sz w:val="23"/>
                <w:szCs w:val="23"/>
              </w:rPr>
              <w:t>mathematical skills have gotten much better.</w:t>
            </w:r>
            <w:r w:rsidRPr="00407BE7">
              <w:rPr>
                <w:rFonts w:cstheme="minorHAnsi"/>
                <w:i/>
                <w:iCs/>
                <w:sz w:val="23"/>
                <w:szCs w:val="23"/>
              </w:rPr>
              <w:t>”</w:t>
            </w:r>
          </w:p>
          <w:p w14:paraId="34A4190B" w14:textId="16618A59" w:rsidR="00202977" w:rsidRPr="00407BE7" w:rsidRDefault="00202977">
            <w:pPr>
              <w:rPr>
                <w:rFonts w:cstheme="minorHAnsi"/>
                <w:i/>
                <w:iCs/>
                <w:sz w:val="23"/>
                <w:szCs w:val="23"/>
              </w:rPr>
            </w:pPr>
          </w:p>
          <w:p w14:paraId="73562140" w14:textId="1B768DE5" w:rsidR="00F10731" w:rsidRPr="00407BE7" w:rsidRDefault="0003501F" w:rsidP="00D554A2">
            <w:pPr>
              <w:rPr>
                <w:rFonts w:cstheme="minorHAnsi"/>
                <w:i/>
                <w:iCs/>
                <w:sz w:val="23"/>
                <w:szCs w:val="23"/>
              </w:rPr>
            </w:pPr>
            <w:r w:rsidRPr="00407BE7">
              <w:rPr>
                <w:rFonts w:cstheme="minorHAnsi"/>
                <w:i/>
                <w:iCs/>
                <w:sz w:val="23"/>
                <w:szCs w:val="23"/>
              </w:rPr>
              <w:t>“</w:t>
            </w:r>
            <w:r w:rsidR="00202977" w:rsidRPr="00407BE7">
              <w:rPr>
                <w:rFonts w:cstheme="minorHAnsi"/>
                <w:i/>
                <w:iCs/>
                <w:sz w:val="23"/>
                <w:szCs w:val="23"/>
              </w:rPr>
              <w:t>It was good to do practicals in A level Physics where we take our time to gather data and analyse results. You feel like more of a scientist compared to GCSE.</w:t>
            </w:r>
            <w:r w:rsidRPr="00407BE7">
              <w:rPr>
                <w:rFonts w:cstheme="minorHAnsi"/>
                <w:i/>
                <w:iCs/>
                <w:sz w:val="23"/>
                <w:szCs w:val="23"/>
              </w:rPr>
              <w:t>”</w:t>
            </w:r>
          </w:p>
        </w:tc>
      </w:tr>
    </w:tbl>
    <w:p w14:paraId="0E69D288" w14:textId="66689CBE" w:rsidR="0051713D" w:rsidRDefault="003A0478" w:rsidP="00B56A3B">
      <w:pPr>
        <w:rPr>
          <w:rFonts w:cstheme="minorHAnsi"/>
          <w:sz w:val="23"/>
          <w:szCs w:val="23"/>
        </w:rPr>
      </w:pPr>
      <w:r>
        <w:rPr>
          <w:rFonts w:cstheme="minorHAnsi"/>
          <w:noProof/>
          <w:sz w:val="23"/>
          <w:szCs w:val="23"/>
          <w:lang w:eastAsia="en-GB"/>
        </w:rPr>
        <w:drawing>
          <wp:anchor distT="0" distB="0" distL="114300" distR="114300" simplePos="0" relativeHeight="251658240" behindDoc="0" locked="0" layoutInCell="1" allowOverlap="1" wp14:anchorId="77D3D725" wp14:editId="2DB96105">
            <wp:simplePos x="0" y="0"/>
            <wp:positionH relativeFrom="margin">
              <wp:posOffset>19050</wp:posOffset>
            </wp:positionH>
            <wp:positionV relativeFrom="paragraph">
              <wp:posOffset>87630</wp:posOffset>
            </wp:positionV>
            <wp:extent cx="876300" cy="876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pic:spPr>
                </pic:pic>
              </a:graphicData>
            </a:graphic>
          </wp:anchor>
        </w:drawing>
      </w:r>
      <w:r>
        <w:rPr>
          <w:noProof/>
          <w:lang w:eastAsia="en-GB"/>
        </w:rPr>
        <mc:AlternateContent>
          <mc:Choice Requires="wps">
            <w:drawing>
              <wp:anchor distT="45720" distB="45720" distL="114300" distR="114300" simplePos="0" relativeHeight="251660288" behindDoc="0" locked="0" layoutInCell="1" allowOverlap="1" wp14:anchorId="1C6EF02A" wp14:editId="6D56E883">
                <wp:simplePos x="0" y="0"/>
                <wp:positionH relativeFrom="column">
                  <wp:posOffset>942975</wp:posOffset>
                </wp:positionH>
                <wp:positionV relativeFrom="paragraph">
                  <wp:posOffset>368935</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419A3A5D" w14:textId="77777777" w:rsidR="003A0478" w:rsidRDefault="003A0478" w:rsidP="003A0478">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C6EF02A" id="_x0000_t202" coordsize="21600,21600" o:spt="202" path="m,l,21600r21600,l21600,xe">
                <v:stroke joinstyle="miter"/>
                <v:path gradientshapeok="t" o:connecttype="rect"/>
              </v:shapetype>
              <v:shape id="Text Box 2" o:spid="_x0000_s1026" type="#_x0000_t202" style="position:absolute;margin-left:74.25pt;margin-top:29.05pt;width:236.2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" stroked="f">
                <v:textbox style="mso-fit-shape-to-text:t">
                  <w:txbxContent>
                    <w:p w14:paraId="419A3A5D" w14:textId="77777777" w:rsidR="003A0478" w:rsidRDefault="003A0478" w:rsidP="003A0478">
                      <w:r>
                        <w:t>To see what our students have to say about this subject scan the QR code</w:t>
                      </w:r>
                    </w:p>
                  </w:txbxContent>
                </v:textbox>
              </v:shape>
            </w:pict>
          </mc:Fallback>
        </mc:AlternateContent>
      </w:r>
      <w:r>
        <w:rPr>
          <w:noProof/>
          <w:lang w:eastAsia="en-GB"/>
        </w:rPr>
        <mc:AlternateContent>
          <mc:Choice Requires="wps">
            <w:drawing>
              <wp:inline distT="0" distB="0" distL="0" distR="0" wp14:anchorId="03C49CDC" wp14:editId="28CB3C56">
                <wp:extent cx="304800" cy="304800"/>
                <wp:effectExtent l="0" t="0" r="0" b="0"/>
                <wp:docPr id="2" name="AutoShape 1" descr="blob:https://www.odwebp.svc.ms/0e877b49-bf6b-401c-a37f-75cd472294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682608" id="AutoShape 1" o:spid="_x0000_s1026" alt="blob:https://www.odwebp.svc.ms/0e877b49-bf6b-401c-a37f-75cd4722947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Xj1fb6AIAAAMGAAAOAAAAAAAAAAAA&#10;AAAAAC4CAABkcnMvZTJvRG9jLnhtbFBLAQItABQABgAIAAAAIQBMoOks2AAAAAMBAAAPAAAAAAAA&#10;AAAAAAAAAEIFAABkcnMvZG93bnJldi54bWxQSwUGAAAAAAQABADzAAAARwYAAAAA&#10;" filled="f" stroked="f">
                <o:lock v:ext="edit" aspectratio="t"/>
                <w10:anchorlock/>
              </v:rect>
            </w:pict>
          </mc:Fallback>
        </mc:AlternateContent>
      </w:r>
    </w:p>
    <w:sectPr w:rsidR="00BB3A84"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267C2"/>
    <w:multiLevelType w:val="hybridMultilevel"/>
    <w:tmpl w:val="780E2E9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1AB014F3"/>
    <w:multiLevelType w:val="hybridMultilevel"/>
    <w:tmpl w:val="FEEE8E8C"/>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AF24CA5"/>
    <w:multiLevelType w:val="hybridMultilevel"/>
    <w:tmpl w:val="EE10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465225"/>
    <w:multiLevelType w:val="hybridMultilevel"/>
    <w:tmpl w:val="A98B593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42653B3"/>
    <w:multiLevelType w:val="hybridMultilevel"/>
    <w:tmpl w:val="72B2AAF4"/>
    <w:lvl w:ilvl="0" w:tplc="36780176">
      <w:start w:val="1"/>
      <w:numFmt w:val="bullet"/>
      <w:lvlText w:val=""/>
      <w:lvlJc w:val="left"/>
      <w:pPr>
        <w:tabs>
          <w:tab w:val="num" w:pos="567"/>
        </w:tabs>
        <w:ind w:left="567" w:hanging="567"/>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5" w15:restartNumberingAfterBreak="0">
    <w:nsid w:val="36A22C0B"/>
    <w:multiLevelType w:val="hybridMultilevel"/>
    <w:tmpl w:val="B260B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5C6"/>
    <w:multiLevelType w:val="hybridMultilevel"/>
    <w:tmpl w:val="98649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AC4D8D"/>
    <w:multiLevelType w:val="hybridMultilevel"/>
    <w:tmpl w:val="AF5AA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D7EF19"/>
    <w:multiLevelType w:val="hybridMultilevel"/>
    <w:tmpl w:val="B96DE4A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6F1C6558"/>
    <w:multiLevelType w:val="hybridMultilevel"/>
    <w:tmpl w:val="396A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5852259">
    <w:abstractNumId w:val="4"/>
  </w:num>
  <w:num w:numId="2" w16cid:durableId="2050916280">
    <w:abstractNumId w:val="6"/>
  </w:num>
  <w:num w:numId="3" w16cid:durableId="1407145315">
    <w:abstractNumId w:val="9"/>
  </w:num>
  <w:num w:numId="4" w16cid:durableId="195044416">
    <w:abstractNumId w:val="0"/>
  </w:num>
  <w:num w:numId="5" w16cid:durableId="1966695902">
    <w:abstractNumId w:val="5"/>
  </w:num>
  <w:num w:numId="6" w16cid:durableId="1193953837">
    <w:abstractNumId w:val="2"/>
  </w:num>
  <w:num w:numId="7" w16cid:durableId="6637549">
    <w:abstractNumId w:val="8"/>
  </w:num>
  <w:num w:numId="8" w16cid:durableId="1844931681">
    <w:abstractNumId w:val="1"/>
  </w:num>
  <w:num w:numId="9" w16cid:durableId="283971021">
    <w:abstractNumId w:val="3"/>
  </w:num>
  <w:num w:numId="10" w16cid:durableId="2590281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731"/>
    <w:rsid w:val="00004C45"/>
    <w:rsid w:val="00016330"/>
    <w:rsid w:val="0003282E"/>
    <w:rsid w:val="0003501F"/>
    <w:rsid w:val="00066BB3"/>
    <w:rsid w:val="000819D9"/>
    <w:rsid w:val="00091FB8"/>
    <w:rsid w:val="000F14E6"/>
    <w:rsid w:val="00126155"/>
    <w:rsid w:val="00164FB7"/>
    <w:rsid w:val="0019392C"/>
    <w:rsid w:val="00202977"/>
    <w:rsid w:val="00281196"/>
    <w:rsid w:val="00290072"/>
    <w:rsid w:val="002B1880"/>
    <w:rsid w:val="002D19D1"/>
    <w:rsid w:val="002F35C9"/>
    <w:rsid w:val="00334C49"/>
    <w:rsid w:val="00351B13"/>
    <w:rsid w:val="003A0478"/>
    <w:rsid w:val="003B4D1F"/>
    <w:rsid w:val="003B6101"/>
    <w:rsid w:val="003D1C47"/>
    <w:rsid w:val="003F0EC3"/>
    <w:rsid w:val="003F6D54"/>
    <w:rsid w:val="00407BE7"/>
    <w:rsid w:val="004104BC"/>
    <w:rsid w:val="00433B73"/>
    <w:rsid w:val="00442902"/>
    <w:rsid w:val="0048689B"/>
    <w:rsid w:val="00494F0C"/>
    <w:rsid w:val="004A4E8F"/>
    <w:rsid w:val="004B55CA"/>
    <w:rsid w:val="004C5CA4"/>
    <w:rsid w:val="004D1E14"/>
    <w:rsid w:val="00532B6D"/>
    <w:rsid w:val="005337A6"/>
    <w:rsid w:val="00554D49"/>
    <w:rsid w:val="005D0FC9"/>
    <w:rsid w:val="00603E8B"/>
    <w:rsid w:val="00623700"/>
    <w:rsid w:val="00634699"/>
    <w:rsid w:val="00643C9E"/>
    <w:rsid w:val="00697BA2"/>
    <w:rsid w:val="006B455F"/>
    <w:rsid w:val="006C42F8"/>
    <w:rsid w:val="007141E1"/>
    <w:rsid w:val="00722E4A"/>
    <w:rsid w:val="00753574"/>
    <w:rsid w:val="00755DAE"/>
    <w:rsid w:val="007B44E7"/>
    <w:rsid w:val="007C3B65"/>
    <w:rsid w:val="00820EA9"/>
    <w:rsid w:val="00857B51"/>
    <w:rsid w:val="00872CA4"/>
    <w:rsid w:val="00890F88"/>
    <w:rsid w:val="008D6651"/>
    <w:rsid w:val="008F076D"/>
    <w:rsid w:val="00906383"/>
    <w:rsid w:val="0095146F"/>
    <w:rsid w:val="009850AE"/>
    <w:rsid w:val="009A1F95"/>
    <w:rsid w:val="009B4D08"/>
    <w:rsid w:val="009C7465"/>
    <w:rsid w:val="00A12E99"/>
    <w:rsid w:val="00A16135"/>
    <w:rsid w:val="00A31172"/>
    <w:rsid w:val="00A679F3"/>
    <w:rsid w:val="00A70087"/>
    <w:rsid w:val="00AC419D"/>
    <w:rsid w:val="00B259F4"/>
    <w:rsid w:val="00B30F34"/>
    <w:rsid w:val="00B47B13"/>
    <w:rsid w:val="00B54CC4"/>
    <w:rsid w:val="00B56A3B"/>
    <w:rsid w:val="00BE2E0F"/>
    <w:rsid w:val="00C00481"/>
    <w:rsid w:val="00C23AC5"/>
    <w:rsid w:val="00C64285"/>
    <w:rsid w:val="00C73139"/>
    <w:rsid w:val="00CE3A57"/>
    <w:rsid w:val="00CF6156"/>
    <w:rsid w:val="00CF7E00"/>
    <w:rsid w:val="00D554A2"/>
    <w:rsid w:val="00D81B09"/>
    <w:rsid w:val="00D930D9"/>
    <w:rsid w:val="00D96581"/>
    <w:rsid w:val="00DD18A7"/>
    <w:rsid w:val="00DD399C"/>
    <w:rsid w:val="00DF0E79"/>
    <w:rsid w:val="00E20B98"/>
    <w:rsid w:val="00E44590"/>
    <w:rsid w:val="00E72DCD"/>
    <w:rsid w:val="00EA2BB1"/>
    <w:rsid w:val="00EA6A28"/>
    <w:rsid w:val="00F00729"/>
    <w:rsid w:val="00F02574"/>
    <w:rsid w:val="00F10012"/>
    <w:rsid w:val="00F10731"/>
    <w:rsid w:val="00F305C1"/>
    <w:rsid w:val="00F3146A"/>
    <w:rsid w:val="00F328D2"/>
    <w:rsid w:val="00F40620"/>
    <w:rsid w:val="00F502AC"/>
    <w:rsid w:val="00FD7B66"/>
    <w:rsid w:val="00FF03C8"/>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2A1FE"/>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4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4A4E8F"/>
    <w:rPr>
      <w:color w:val="0563C1" w:themeColor="hyperlink"/>
      <w:u w:val="single"/>
    </w:rPr>
  </w:style>
  <w:style w:type="paragraph" w:styleId="ListParagraph">
    <w:name w:val="List Paragraph"/>
    <w:basedOn w:val="Normal"/>
    <w:uiPriority w:val="34"/>
    <w:qFormat/>
    <w:rsid w:val="00753574"/>
    <w:pPr>
      <w:spacing w:after="0" w:line="240" w:lineRule="auto"/>
      <w:ind w:left="720"/>
      <w:contextualSpacing/>
    </w:pPr>
    <w:rPr>
      <w:rFonts w:ascii="Times New Roman" w:eastAsia="Times New Roman" w:hAnsi="Times New Roman" w:cs="Times New Roman"/>
      <w:sz w:val="24"/>
      <w:szCs w:val="24"/>
    </w:rPr>
  </w:style>
  <w:style w:type="paragraph" w:customStyle="1" w:styleId="msotagline">
    <w:name w:val="msotagline"/>
    <w:rsid w:val="003F6D54"/>
    <w:pPr>
      <w:spacing w:after="0" w:line="240" w:lineRule="auto"/>
      <w:jc w:val="center"/>
    </w:pPr>
    <w:rPr>
      <w:rFonts w:ascii="Garamond" w:eastAsia="Times New Roman" w:hAnsi="Garamond" w:cs="Times New Roman"/>
      <w:i/>
      <w:iCs/>
      <w:color w:val="000000"/>
      <w:kern w:val="28"/>
      <w:sz w:val="28"/>
      <w:szCs w:val="28"/>
      <w:lang w:eastAsia="en-GB"/>
      <w14:ligatures w14:val="standard"/>
      <w14:cntxtAlts/>
    </w:rPr>
  </w:style>
  <w:style w:type="paragraph" w:customStyle="1" w:styleId="Default">
    <w:name w:val="Default"/>
    <w:rsid w:val="006C42F8"/>
    <w:pPr>
      <w:autoSpaceDE w:val="0"/>
      <w:autoSpaceDN w:val="0"/>
      <w:adjustRightInd w:val="0"/>
      <w:spacing w:after="0" w:line="240" w:lineRule="auto"/>
    </w:pPr>
    <w:rPr>
      <w:rFonts w:ascii="Calibri" w:hAnsi="Calibri" w:cs="Calibri"/>
      <w:color w:val="000000"/>
      <w:sz w:val="24"/>
      <w:szCs w:val="24"/>
    </w:rPr>
  </w:style>
  <w:style w:type="paragraph" w:customStyle="1" w:styleId="Pa15">
    <w:name w:val="Pa15"/>
    <w:basedOn w:val="Default"/>
    <w:next w:val="Default"/>
    <w:uiPriority w:val="99"/>
    <w:rsid w:val="006C42F8"/>
    <w:pPr>
      <w:spacing w:line="221" w:lineRule="atLeast"/>
    </w:pPr>
    <w:rPr>
      <w:color w:val="auto"/>
    </w:rPr>
  </w:style>
  <w:style w:type="paragraph" w:customStyle="1" w:styleId="Pa5">
    <w:name w:val="Pa5"/>
    <w:basedOn w:val="Default"/>
    <w:next w:val="Default"/>
    <w:uiPriority w:val="99"/>
    <w:rsid w:val="006C42F8"/>
    <w:pPr>
      <w:spacing w:line="221" w:lineRule="atLeast"/>
    </w:pPr>
    <w:rPr>
      <w:color w:val="auto"/>
    </w:rPr>
  </w:style>
  <w:style w:type="character" w:styleId="FollowedHyperlink">
    <w:name w:val="FollowedHyperlink"/>
    <w:basedOn w:val="DefaultParagraphFont"/>
    <w:uiPriority w:val="99"/>
    <w:semiHidden/>
    <w:unhideWhenUsed/>
    <w:rsid w:val="00B30F34"/>
    <w:rPr>
      <w:color w:val="954F72" w:themeColor="followedHyperlink"/>
      <w:u w:val="single"/>
    </w:rPr>
  </w:style>
  <w:style w:type="character" w:customStyle="1" w:styleId="UnresolvedMention1">
    <w:name w:val="Unresolved Mention1"/>
    <w:basedOn w:val="DefaultParagraphFont"/>
    <w:uiPriority w:val="99"/>
    <w:semiHidden/>
    <w:unhideWhenUsed/>
    <w:rsid w:val="00B30F34"/>
    <w:rPr>
      <w:color w:val="605E5C"/>
      <w:shd w:val="clear" w:color="auto" w:fill="E1DFDD"/>
    </w:rPr>
  </w:style>
  <w:style w:type="paragraph" w:styleId="BalloonText">
    <w:name w:val="Balloon Text"/>
    <w:basedOn w:val="Normal"/>
    <w:link w:val="BalloonTextChar"/>
    <w:uiPriority w:val="99"/>
    <w:semiHidden/>
    <w:unhideWhenUsed/>
    <w:rsid w:val="00643C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3C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369">
      <w:bodyDiv w:val="1"/>
      <w:marLeft w:val="0"/>
      <w:marRight w:val="0"/>
      <w:marTop w:val="0"/>
      <w:marBottom w:val="0"/>
      <w:divBdr>
        <w:top w:val="none" w:sz="0" w:space="0" w:color="auto"/>
        <w:left w:val="none" w:sz="0" w:space="0" w:color="auto"/>
        <w:bottom w:val="none" w:sz="0" w:space="0" w:color="auto"/>
        <w:right w:val="none" w:sz="0" w:space="0" w:color="auto"/>
      </w:divBdr>
    </w:div>
    <w:div w:id="756285853">
      <w:bodyDiv w:val="1"/>
      <w:marLeft w:val="0"/>
      <w:marRight w:val="0"/>
      <w:marTop w:val="0"/>
      <w:marBottom w:val="0"/>
      <w:divBdr>
        <w:top w:val="none" w:sz="0" w:space="0" w:color="auto"/>
        <w:left w:val="none" w:sz="0" w:space="0" w:color="auto"/>
        <w:bottom w:val="none" w:sz="0" w:space="0" w:color="auto"/>
        <w:right w:val="none" w:sz="0" w:space="0" w:color="auto"/>
      </w:divBdr>
    </w:div>
    <w:div w:id="913272292">
      <w:bodyDiv w:val="1"/>
      <w:marLeft w:val="0"/>
      <w:marRight w:val="0"/>
      <w:marTop w:val="0"/>
      <w:marBottom w:val="0"/>
      <w:divBdr>
        <w:top w:val="none" w:sz="0" w:space="0" w:color="auto"/>
        <w:left w:val="none" w:sz="0" w:space="0" w:color="auto"/>
        <w:bottom w:val="none" w:sz="0" w:space="0" w:color="auto"/>
        <w:right w:val="none" w:sz="0" w:space="0" w:color="auto"/>
      </w:divBdr>
    </w:div>
    <w:div w:id="1149907921">
      <w:bodyDiv w:val="1"/>
      <w:marLeft w:val="0"/>
      <w:marRight w:val="0"/>
      <w:marTop w:val="0"/>
      <w:marBottom w:val="0"/>
      <w:divBdr>
        <w:top w:val="none" w:sz="0" w:space="0" w:color="auto"/>
        <w:left w:val="none" w:sz="0" w:space="0" w:color="auto"/>
        <w:bottom w:val="none" w:sz="0" w:space="0" w:color="auto"/>
        <w:right w:val="none" w:sz="0" w:space="0" w:color="auto"/>
      </w:divBdr>
    </w:div>
    <w:div w:id="1280336407">
      <w:bodyDiv w:val="1"/>
      <w:marLeft w:val="0"/>
      <w:marRight w:val="0"/>
      <w:marTop w:val="0"/>
      <w:marBottom w:val="0"/>
      <w:divBdr>
        <w:top w:val="none" w:sz="0" w:space="0" w:color="auto"/>
        <w:left w:val="none" w:sz="0" w:space="0" w:color="auto"/>
        <w:bottom w:val="none" w:sz="0" w:space="0" w:color="auto"/>
        <w:right w:val="none" w:sz="0" w:space="0" w:color="auto"/>
      </w:divBdr>
    </w:div>
    <w:div w:id="1326008742">
      <w:bodyDiv w:val="1"/>
      <w:marLeft w:val="0"/>
      <w:marRight w:val="0"/>
      <w:marTop w:val="0"/>
      <w:marBottom w:val="0"/>
      <w:divBdr>
        <w:top w:val="none" w:sz="0" w:space="0" w:color="auto"/>
        <w:left w:val="none" w:sz="0" w:space="0" w:color="auto"/>
        <w:bottom w:val="none" w:sz="0" w:space="0" w:color="auto"/>
        <w:right w:val="none" w:sz="0" w:space="0" w:color="auto"/>
      </w:divBdr>
    </w:div>
    <w:div w:id="189156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stem.org.uk/secondary/careers/resources/science/physic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cr.org.uk/qualifications/as-and-a-level/physics-a-h156-h556-from-2015/"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3835</Characters>
  <Application>Microsoft Office Word</Application>
  <DocSecurity>0</DocSecurity>
  <Lines>103</Lines>
  <Paragraphs>52</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4385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Towsey, G</cp:lastModifiedBy>
  <cp:revision>2</cp:revision>
  <cp:lastPrinted>2023-11-13T16:18:00Z</cp:lastPrinted>
  <dcterms:created xsi:type="dcterms:W3CDTF">2025-11-27T12:54:00Z</dcterms:created>
  <dcterms:modified xsi:type="dcterms:W3CDTF">2025-11-27T12:54:00Z</dcterms:modified>
</cp:coreProperties>
</file>